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B9" w:rsidRPr="00746E41" w:rsidRDefault="009B76B9" w:rsidP="009B76B9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武汉理工大学与法国南特高等商学院</w:t>
      </w:r>
    </w:p>
    <w:p w:rsidR="009B76B9" w:rsidRPr="00746E41" w:rsidRDefault="004D3850" w:rsidP="009B76B9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9B76B9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9B76B9" w:rsidRPr="00746E41" w:rsidRDefault="009B76B9" w:rsidP="009B76B9">
      <w:pPr>
        <w:spacing w:line="500" w:lineRule="exact"/>
        <w:jc w:val="center"/>
        <w:rPr>
          <w:rFonts w:ascii="黑体" w:eastAsia="黑体" w:hAnsi="宋体"/>
          <w:b/>
          <w:bCs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9B76B9" w:rsidRPr="00D93D34" w:rsidRDefault="009B76B9" w:rsidP="009B76B9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与法国南特高等商学院（Audencia）签订的</w:t>
      </w:r>
      <w:r w:rsidRPr="005115CA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2D21BD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年前往该校参加学分项目。学分项目即我校学生完成至少1年的本科学习后，符合条件者赴</w:t>
      </w:r>
      <w:r w:rsidRPr="00746E41">
        <w:rPr>
          <w:rFonts w:ascii="黑体" w:eastAsia="黑体" w:hint="eastAsia"/>
          <w:sz w:val="28"/>
          <w:szCs w:val="28"/>
        </w:rPr>
        <w:t>Audencia</w:t>
      </w:r>
      <w:r w:rsidRPr="00D93D34">
        <w:rPr>
          <w:rFonts w:ascii="黑体" w:eastAsia="黑体" w:hint="eastAsia"/>
          <w:sz w:val="28"/>
          <w:szCs w:val="28"/>
        </w:rPr>
        <w:t>学习1学期，在</w:t>
      </w:r>
      <w:r w:rsidRPr="00746E41">
        <w:rPr>
          <w:rFonts w:ascii="黑体" w:eastAsia="黑体" w:hint="eastAsia"/>
          <w:sz w:val="28"/>
          <w:szCs w:val="28"/>
        </w:rPr>
        <w:t>Audencia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9B76B9" w:rsidRPr="00746E41" w:rsidRDefault="009B76B9" w:rsidP="009B76B9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9B76B9" w:rsidRPr="0064726B" w:rsidRDefault="009B76B9" w:rsidP="009B76B9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1、选拔对象：我校经管类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</w:t>
      </w:r>
      <w:r w:rsidR="002D21BD" w:rsidRPr="003B3289">
        <w:rPr>
          <w:rFonts w:ascii="黑体" w:eastAsia="黑体" w:hAnsi="黑体" w:hint="eastAsia"/>
          <w:sz w:val="28"/>
          <w:szCs w:val="28"/>
          <w:u w:val="single"/>
        </w:rPr>
        <w:t>二年级及以上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 w:rsidR="003C262E">
        <w:rPr>
          <w:rFonts w:ascii="黑体" w:eastAsia="黑体" w:hAnsi="黑体" w:hint="eastAsia"/>
          <w:sz w:val="28"/>
          <w:szCs w:val="28"/>
        </w:rPr>
        <w:t>；</w:t>
      </w:r>
    </w:p>
    <w:p w:rsidR="009B76B9" w:rsidRPr="00144CDF" w:rsidRDefault="009B76B9" w:rsidP="009B76B9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  <w:r w:rsidR="00427499">
        <w:rPr>
          <w:rFonts w:ascii="黑体" w:eastAsia="黑体" w:hAnsi="黑体" w:hint="eastAsia"/>
          <w:sz w:val="28"/>
          <w:szCs w:val="28"/>
        </w:rPr>
        <w:t>公费</w:t>
      </w:r>
      <w:r w:rsidR="00427499">
        <w:rPr>
          <w:rFonts w:ascii="黑体" w:eastAsia="黑体" w:hint="eastAsia"/>
          <w:sz w:val="28"/>
          <w:szCs w:val="28"/>
        </w:rPr>
        <w:t>交换生</w:t>
      </w:r>
      <w:r w:rsidR="009563A4">
        <w:rPr>
          <w:rFonts w:ascii="黑体" w:eastAsia="黑体" w:hAnsi="黑体" w:hint="eastAsia"/>
          <w:sz w:val="28"/>
          <w:szCs w:val="28"/>
        </w:rPr>
        <w:t>1</w:t>
      </w:r>
      <w:r w:rsidR="00427499">
        <w:rPr>
          <w:rFonts w:ascii="黑体" w:eastAsia="黑体" w:hAnsi="黑体" w:hint="eastAsia"/>
          <w:sz w:val="28"/>
          <w:szCs w:val="28"/>
        </w:rPr>
        <w:t>名，</w:t>
      </w:r>
      <w:r>
        <w:rPr>
          <w:rFonts w:ascii="黑体" w:eastAsia="黑体" w:hint="eastAsia"/>
          <w:sz w:val="28"/>
          <w:szCs w:val="28"/>
        </w:rPr>
        <w:t>武汉理工大学推荐，法国南特高等商学院择优录取</w:t>
      </w:r>
      <w:r w:rsidR="003C262E">
        <w:rPr>
          <w:rFonts w:ascii="黑体" w:eastAsia="黑体" w:hint="eastAsia"/>
          <w:sz w:val="28"/>
          <w:szCs w:val="28"/>
        </w:rPr>
        <w:t>。</w:t>
      </w:r>
    </w:p>
    <w:p w:rsidR="009B76B9" w:rsidRPr="00746E41" w:rsidRDefault="009B76B9" w:rsidP="009B76B9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9B76B9" w:rsidRDefault="009B76B9" w:rsidP="009B76B9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选择</w:t>
      </w:r>
      <w:r w:rsidRPr="00746E41">
        <w:rPr>
          <w:rFonts w:ascii="黑体" w:eastAsia="黑体" w:hint="eastAsia"/>
          <w:sz w:val="28"/>
          <w:szCs w:val="28"/>
        </w:rPr>
        <w:t>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 80分</w:t>
      </w:r>
      <w:r w:rsidR="00EF7E60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EF7E60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 w:rsidR="00427499">
        <w:rPr>
          <w:rFonts w:ascii="黑体" w:eastAsia="黑体" w:hint="eastAsia"/>
          <w:sz w:val="28"/>
          <w:szCs w:val="28"/>
        </w:rPr>
        <w:t>；</w:t>
      </w:r>
    </w:p>
    <w:p w:rsidR="009B76B9" w:rsidRPr="00257749" w:rsidRDefault="009B76B9" w:rsidP="009B76B9">
      <w:pPr>
        <w:ind w:firstLineChars="150" w:firstLine="420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选择法语授课，要求TCF/TEF</w:t>
      </w:r>
      <w:r w:rsidR="007962F4">
        <w:rPr>
          <w:rFonts w:ascii="黑体" w:eastAsia="黑体" w:hint="eastAsia"/>
          <w:sz w:val="28"/>
          <w:szCs w:val="28"/>
        </w:rPr>
        <w:t>/DELF</w:t>
      </w:r>
      <w:r>
        <w:rPr>
          <w:rFonts w:ascii="黑体" w:eastAsia="黑体" w:hint="eastAsia"/>
          <w:sz w:val="28"/>
          <w:szCs w:val="28"/>
        </w:rPr>
        <w:t>达到B2水平</w:t>
      </w:r>
      <w:r w:rsidR="00427499">
        <w:rPr>
          <w:rFonts w:ascii="黑体" w:eastAsia="黑体" w:hint="eastAsia"/>
          <w:sz w:val="28"/>
          <w:szCs w:val="28"/>
        </w:rPr>
        <w:t>；</w:t>
      </w:r>
    </w:p>
    <w:p w:rsidR="009B76B9" w:rsidRPr="00746E41" w:rsidRDefault="009B76B9" w:rsidP="009B76B9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2、通过法国南特高商学院的材料审核</w:t>
      </w:r>
      <w:r w:rsidR="00427499">
        <w:rPr>
          <w:rFonts w:ascii="黑体" w:eastAsia="黑体" w:hint="eastAsia"/>
          <w:sz w:val="28"/>
          <w:szCs w:val="28"/>
        </w:rPr>
        <w:t>。</w:t>
      </w:r>
    </w:p>
    <w:p w:rsidR="009B76B9" w:rsidRPr="00746E41" w:rsidRDefault="009B76B9" w:rsidP="009B76B9">
      <w:pPr>
        <w:spacing w:line="500" w:lineRule="exact"/>
        <w:rPr>
          <w:rFonts w:ascii="黑体" w:eastAsia="黑体"/>
          <w:sz w:val="28"/>
          <w:szCs w:val="28"/>
        </w:rPr>
      </w:pPr>
    </w:p>
    <w:p w:rsidR="009B76B9" w:rsidRPr="00746E41" w:rsidRDefault="009B76B9" w:rsidP="009B76B9">
      <w:pPr>
        <w:numPr>
          <w:ilvl w:val="0"/>
          <w:numId w:val="2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9B76B9" w:rsidRDefault="009B76B9" w:rsidP="009B76B9">
      <w:pPr>
        <w:snapToGrid w:val="0"/>
        <w:spacing w:line="50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法国南特高等商学院免收</w:t>
      </w:r>
      <w:r w:rsidR="00427499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学费，学生需承担交流期间的旅费、生活费、保险费及其他费用</w:t>
      </w:r>
      <w:r w:rsidR="00427499">
        <w:rPr>
          <w:rFonts w:ascii="黑体" w:eastAsia="黑体" w:hint="eastAsia"/>
          <w:sz w:val="28"/>
          <w:szCs w:val="28"/>
        </w:rPr>
        <w:t>。</w:t>
      </w:r>
    </w:p>
    <w:p w:rsidR="00650D7B" w:rsidRPr="00427499" w:rsidRDefault="00650D7B" w:rsidP="009B76B9">
      <w:pPr>
        <w:snapToGrid w:val="0"/>
        <w:spacing w:line="500" w:lineRule="exact"/>
        <w:rPr>
          <w:rFonts w:ascii="黑体" w:eastAsia="黑体"/>
          <w:sz w:val="28"/>
          <w:szCs w:val="28"/>
        </w:rPr>
      </w:pPr>
    </w:p>
    <w:p w:rsidR="009B76B9" w:rsidRPr="00746E41" w:rsidRDefault="009B76B9" w:rsidP="009B76B9">
      <w:pPr>
        <w:snapToGrid w:val="0"/>
        <w:spacing w:line="440" w:lineRule="exact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8739F2" w:rsidRDefault="008739F2" w:rsidP="008739F2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lastRenderedPageBreak/>
        <w:t>1</w:t>
      </w:r>
      <w:r>
        <w:rPr>
          <w:rFonts w:ascii="黑体" w:eastAsia="黑体" w:hAnsi="黑体" w:hint="eastAsia"/>
          <w:sz w:val="28"/>
          <w:szCs w:val="28"/>
        </w:rPr>
        <w:t>、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="003D1CE3"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 w:rsidR="003D1CE3">
        <w:rPr>
          <w:rFonts w:ascii="黑体" w:eastAsia="黑体" w:hAnsi="黑体" w:hint="eastAsia"/>
          <w:b/>
          <w:color w:val="FF0000"/>
          <w:sz w:val="28"/>
          <w:szCs w:val="28"/>
        </w:rPr>
        <w:t>2020</w:t>
      </w:r>
      <w:r w:rsidR="00BC4C13" w:rsidRPr="00E65F88">
        <w:rPr>
          <w:rFonts w:ascii="黑体" w:eastAsia="黑体" w:hAnsi="黑体" w:hint="eastAsia"/>
          <w:b/>
          <w:color w:val="FF0000"/>
          <w:sz w:val="28"/>
          <w:szCs w:val="28"/>
        </w:rPr>
        <w:t>年</w:t>
      </w:r>
      <w:r w:rsidR="003D1CE3">
        <w:rPr>
          <w:rFonts w:ascii="黑体" w:eastAsia="黑体" w:hAnsi="黑体" w:hint="eastAsia"/>
          <w:b/>
          <w:color w:val="FF0000"/>
          <w:sz w:val="28"/>
          <w:szCs w:val="28"/>
        </w:rPr>
        <w:t>4</w:t>
      </w:r>
      <w:r w:rsidR="00BC4C13" w:rsidRPr="00E65F88">
        <w:rPr>
          <w:rFonts w:ascii="黑体" w:eastAsia="黑体" w:hAnsi="黑体" w:hint="eastAsia"/>
          <w:b/>
          <w:color w:val="FF0000"/>
          <w:sz w:val="28"/>
          <w:szCs w:val="28"/>
        </w:rPr>
        <w:t>月</w:t>
      </w:r>
      <w:r w:rsidR="003D1CE3">
        <w:rPr>
          <w:rFonts w:ascii="黑体" w:eastAsia="黑体" w:hAnsi="黑体" w:hint="eastAsia"/>
          <w:b/>
          <w:color w:val="FF0000"/>
          <w:sz w:val="28"/>
          <w:szCs w:val="28"/>
        </w:rPr>
        <w:t>7</w:t>
      </w:r>
      <w:r w:rsidR="00BC4C13" w:rsidRPr="00E65F88">
        <w:rPr>
          <w:rFonts w:ascii="黑体" w:eastAsia="黑体" w:hAnsi="黑体" w:hint="eastAsia"/>
          <w:b/>
          <w:color w:val="FF0000"/>
          <w:sz w:val="28"/>
          <w:szCs w:val="28"/>
        </w:rPr>
        <w:t>日</w:t>
      </w:r>
    </w:p>
    <w:p w:rsidR="008739F2" w:rsidRDefault="008739F2" w:rsidP="008739F2">
      <w:pPr>
        <w:spacing w:line="276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9B76B9" w:rsidRPr="008739F2" w:rsidRDefault="009B76B9" w:rsidP="009B76B9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41460B" w:rsidRPr="00746E41" w:rsidRDefault="0041460B" w:rsidP="0041460B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41460B" w:rsidRPr="00746E41" w:rsidRDefault="0041460B" w:rsidP="0041460B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41460B" w:rsidRPr="00746E41" w:rsidRDefault="0041460B" w:rsidP="0041460B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41460B" w:rsidRPr="00746E41" w:rsidRDefault="0041460B" w:rsidP="0041460B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41460B" w:rsidRPr="00746E41" w:rsidRDefault="0041460B" w:rsidP="0041460B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41460B" w:rsidRPr="00D22DE9" w:rsidRDefault="0041460B" w:rsidP="0041460B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41460B" w:rsidRPr="00746E41" w:rsidRDefault="0041460B" w:rsidP="0041460B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2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0B" w:rsidRPr="00746E41" w:rsidRDefault="0041460B" w:rsidP="0041460B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B76B9" w:rsidRPr="00746E41" w:rsidRDefault="009B76B9" w:rsidP="009B76B9">
      <w:pPr>
        <w:pStyle w:val="p0"/>
        <w:spacing w:line="420" w:lineRule="atLeast"/>
        <w:rPr>
          <w:rFonts w:ascii="黑体" w:eastAsia="黑体"/>
          <w:color w:val="000000"/>
          <w:sz w:val="28"/>
          <w:szCs w:val="28"/>
        </w:rPr>
      </w:pPr>
    </w:p>
    <w:p w:rsidR="009B76B9" w:rsidRPr="00746E41" w:rsidRDefault="009B76B9" w:rsidP="009B76B9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B76B9" w:rsidRPr="00746E41" w:rsidRDefault="009B76B9" w:rsidP="009B76B9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9B76B9" w:rsidRPr="00746E41" w:rsidRDefault="009B76B9" w:rsidP="009B76B9">
      <w:pPr>
        <w:rPr>
          <w:rFonts w:ascii="黑体" w:eastAsia="黑体"/>
          <w:sz w:val="28"/>
          <w:szCs w:val="28"/>
        </w:rPr>
      </w:pPr>
    </w:p>
    <w:p w:rsidR="00357269" w:rsidRDefault="00357269"/>
    <w:sectPr w:rsidR="00357269" w:rsidSect="006D6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610" w:rsidRDefault="00676610" w:rsidP="009B76B9">
      <w:r>
        <w:separator/>
      </w:r>
    </w:p>
  </w:endnote>
  <w:endnote w:type="continuationSeparator" w:id="0">
    <w:p w:rsidR="00676610" w:rsidRDefault="00676610" w:rsidP="009B7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610" w:rsidRDefault="00676610" w:rsidP="009B76B9">
      <w:r>
        <w:separator/>
      </w:r>
    </w:p>
  </w:footnote>
  <w:footnote w:type="continuationSeparator" w:id="0">
    <w:p w:rsidR="00676610" w:rsidRDefault="00676610" w:rsidP="009B7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02A64C30"/>
    <w:multiLevelType w:val="hybridMultilevel"/>
    <w:tmpl w:val="4C4A3AA6"/>
    <w:lvl w:ilvl="0" w:tplc="E3C6A50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2C0FB6"/>
    <w:multiLevelType w:val="hybridMultilevel"/>
    <w:tmpl w:val="B47CB1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6B9"/>
    <w:rsid w:val="000163F7"/>
    <w:rsid w:val="0001728A"/>
    <w:rsid w:val="00033EC8"/>
    <w:rsid w:val="000566C0"/>
    <w:rsid w:val="000A09BA"/>
    <w:rsid w:val="000E3929"/>
    <w:rsid w:val="000F62E4"/>
    <w:rsid w:val="00121B72"/>
    <w:rsid w:val="0017602D"/>
    <w:rsid w:val="002532F6"/>
    <w:rsid w:val="00267A7A"/>
    <w:rsid w:val="002D21BD"/>
    <w:rsid w:val="00357269"/>
    <w:rsid w:val="003B3289"/>
    <w:rsid w:val="003C262E"/>
    <w:rsid w:val="003D1CE3"/>
    <w:rsid w:val="003F4F6A"/>
    <w:rsid w:val="0041460B"/>
    <w:rsid w:val="00427499"/>
    <w:rsid w:val="004D3850"/>
    <w:rsid w:val="00520A70"/>
    <w:rsid w:val="0052752B"/>
    <w:rsid w:val="005B1407"/>
    <w:rsid w:val="00600941"/>
    <w:rsid w:val="0064726B"/>
    <w:rsid w:val="00650D7B"/>
    <w:rsid w:val="00654C54"/>
    <w:rsid w:val="00676610"/>
    <w:rsid w:val="006D604F"/>
    <w:rsid w:val="00753AB4"/>
    <w:rsid w:val="00766805"/>
    <w:rsid w:val="007962F4"/>
    <w:rsid w:val="007B2C9A"/>
    <w:rsid w:val="007E6C31"/>
    <w:rsid w:val="00807017"/>
    <w:rsid w:val="0086222E"/>
    <w:rsid w:val="008739F2"/>
    <w:rsid w:val="00912914"/>
    <w:rsid w:val="00952A72"/>
    <w:rsid w:val="009563A4"/>
    <w:rsid w:val="009A4405"/>
    <w:rsid w:val="009B76B9"/>
    <w:rsid w:val="00A0053F"/>
    <w:rsid w:val="00A32304"/>
    <w:rsid w:val="00B7230A"/>
    <w:rsid w:val="00BC4C13"/>
    <w:rsid w:val="00CC0E2C"/>
    <w:rsid w:val="00CD3E8F"/>
    <w:rsid w:val="00D56F0F"/>
    <w:rsid w:val="00DD4EB4"/>
    <w:rsid w:val="00E153A1"/>
    <w:rsid w:val="00EF7E60"/>
    <w:rsid w:val="00F82569"/>
    <w:rsid w:val="00F96A6F"/>
    <w:rsid w:val="00FD70DF"/>
    <w:rsid w:val="00FE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B9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6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7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76B9"/>
    <w:rPr>
      <w:sz w:val="18"/>
      <w:szCs w:val="18"/>
    </w:rPr>
  </w:style>
  <w:style w:type="character" w:styleId="a5">
    <w:name w:val="Hyperlink"/>
    <w:rsid w:val="009B76B9"/>
    <w:rPr>
      <w:color w:val="0000FF"/>
      <w:u w:val="single"/>
    </w:rPr>
  </w:style>
  <w:style w:type="character" w:customStyle="1" w:styleId="15">
    <w:name w:val="15"/>
    <w:rsid w:val="009B76B9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9B76B9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9B7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B76B9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D56F0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121</Words>
  <Characters>694</Characters>
  <Application>Microsoft Office Word</Application>
  <DocSecurity>0</DocSecurity>
  <Lines>5</Lines>
  <Paragraphs>1</Paragraphs>
  <ScaleCrop>false</ScaleCrop>
  <Company>P R C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43</cp:revision>
  <dcterms:created xsi:type="dcterms:W3CDTF">2018-01-23T09:55:00Z</dcterms:created>
  <dcterms:modified xsi:type="dcterms:W3CDTF">2020-03-02T01:40:00Z</dcterms:modified>
</cp:coreProperties>
</file>